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D1" w:rsidRDefault="00BD41D1" w:rsidP="00BD41D1">
      <w:pPr>
        <w:spacing w:after="0"/>
        <w:rPr>
          <w:rFonts w:ascii="Monotype Corsiva" w:hAnsi="Monotype Corsiva"/>
          <w:b/>
          <w:sz w:val="36"/>
          <w:szCs w:val="36"/>
        </w:rPr>
      </w:pPr>
    </w:p>
    <w:p w:rsidR="00797A22" w:rsidRPr="00CE680C" w:rsidRDefault="00797A22" w:rsidP="00797A22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CE680C">
        <w:rPr>
          <w:rFonts w:ascii="Monotype Corsiva" w:hAnsi="Monotype Corsiva"/>
          <w:b/>
          <w:color w:val="FF0000"/>
          <w:sz w:val="44"/>
          <w:szCs w:val="44"/>
        </w:rPr>
        <w:t>ПРАВИЛА ДЛЯ РОДИТЕЛЕЙ</w:t>
      </w:r>
    </w:p>
    <w:p w:rsidR="00797A22" w:rsidRDefault="00797A22" w:rsidP="00797A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Приводите ребенка в детский сад:</w:t>
      </w:r>
    </w:p>
    <w:p w:rsidR="00797A22" w:rsidRDefault="00797A22" w:rsidP="00797A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A22">
        <w:rPr>
          <w:rFonts w:ascii="Times New Roman" w:hAnsi="Times New Roman" w:cs="Times New Roman"/>
          <w:sz w:val="28"/>
          <w:szCs w:val="28"/>
        </w:rPr>
        <w:t>до 9.00 ч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797A22" w:rsidRDefault="00797A22" w:rsidP="00797A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797A22" w:rsidRDefault="00797A22" w:rsidP="00797A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(обо всех случаях недомогания ребенка извещая воспитателя).</w:t>
      </w:r>
    </w:p>
    <w:p w:rsidR="00797A22" w:rsidRDefault="00797A22" w:rsidP="00797A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при утреннем фильтре больные дети в детский сад не принимаются.</w:t>
      </w:r>
    </w:p>
    <w:p w:rsidR="00797A22" w:rsidRDefault="00797A22" w:rsidP="00797A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Информируйте </w:t>
      </w:r>
      <w:r w:rsidR="000F18E3">
        <w:rPr>
          <w:rFonts w:ascii="Times New Roman" w:hAnsi="Times New Roman" w:cs="Times New Roman"/>
          <w:sz w:val="28"/>
          <w:szCs w:val="28"/>
        </w:rPr>
        <w:t>ДОО</w:t>
      </w:r>
      <w:r w:rsidR="00803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1B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031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1B4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8031B4">
        <w:rPr>
          <w:rFonts w:ascii="Times New Roman" w:hAnsi="Times New Roman" w:cs="Times New Roman"/>
          <w:sz w:val="28"/>
          <w:szCs w:val="28"/>
        </w:rPr>
        <w:t>: 5-15-90</w:t>
      </w:r>
      <w:r>
        <w:rPr>
          <w:rFonts w:ascii="Times New Roman" w:hAnsi="Times New Roman" w:cs="Times New Roman"/>
          <w:sz w:val="28"/>
          <w:szCs w:val="28"/>
        </w:rPr>
        <w:t xml:space="preserve"> или воспитателя</w:t>
      </w:r>
      <w:r w:rsidR="005912B4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8031B4">
        <w:rPr>
          <w:rFonts w:ascii="Times New Roman" w:hAnsi="Times New Roman" w:cs="Times New Roman"/>
          <w:sz w:val="28"/>
          <w:szCs w:val="28"/>
        </w:rPr>
        <w:t xml:space="preserve"> </w:t>
      </w:r>
      <w:r w:rsidR="005912B4">
        <w:rPr>
          <w:rFonts w:ascii="Times New Roman" w:hAnsi="Times New Roman" w:cs="Times New Roman"/>
          <w:sz w:val="28"/>
          <w:szCs w:val="28"/>
        </w:rPr>
        <w:t>об отсутствии ребенка в связи с болезнью в течение первых двух часов в день заболевания.</w:t>
      </w:r>
    </w:p>
    <w:p w:rsidR="005912B4" w:rsidRDefault="005912B4" w:rsidP="00797A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перенесенного заболевания, а также отсутствия в де</w:t>
      </w:r>
      <w:r w:rsidR="000E4A20">
        <w:rPr>
          <w:rFonts w:ascii="Times New Roman" w:hAnsi="Times New Roman" w:cs="Times New Roman"/>
          <w:sz w:val="28"/>
          <w:szCs w:val="28"/>
        </w:rPr>
        <w:t xml:space="preserve">тском саду более </w:t>
      </w:r>
      <w:r w:rsidR="00486110">
        <w:rPr>
          <w:rFonts w:ascii="Times New Roman" w:hAnsi="Times New Roman" w:cs="Times New Roman"/>
          <w:sz w:val="28"/>
          <w:szCs w:val="28"/>
        </w:rPr>
        <w:t>пяти рабочих</w:t>
      </w:r>
      <w:r w:rsidR="000E4A20">
        <w:rPr>
          <w:rFonts w:ascii="Times New Roman" w:hAnsi="Times New Roman" w:cs="Times New Roman"/>
          <w:sz w:val="28"/>
          <w:szCs w:val="28"/>
        </w:rPr>
        <w:t xml:space="preserve"> дней пред</w:t>
      </w:r>
      <w:r>
        <w:rPr>
          <w:rFonts w:ascii="Times New Roman" w:hAnsi="Times New Roman" w:cs="Times New Roman"/>
          <w:sz w:val="28"/>
          <w:szCs w:val="28"/>
        </w:rPr>
        <w:t>ставьте справку о состоянии здоровья ребенк</w:t>
      </w:r>
      <w:r w:rsidR="008031B4">
        <w:rPr>
          <w:rFonts w:ascii="Times New Roman" w:hAnsi="Times New Roman" w:cs="Times New Roman"/>
          <w:sz w:val="28"/>
          <w:szCs w:val="28"/>
        </w:rPr>
        <w:t>а от участкового врача-педиатра на момент привода ребенка в детский сад.</w:t>
      </w:r>
    </w:p>
    <w:p w:rsidR="00486110" w:rsidRDefault="005912B4" w:rsidP="004861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Передавайте ребенка </w:t>
      </w:r>
      <w:r w:rsidR="00DA24CF">
        <w:rPr>
          <w:rFonts w:ascii="Times New Roman" w:hAnsi="Times New Roman" w:cs="Times New Roman"/>
          <w:sz w:val="28"/>
          <w:szCs w:val="28"/>
        </w:rPr>
        <w:t>лично воспитателю и забирайте лично у воспитателя.</w:t>
      </w:r>
    </w:p>
    <w:p w:rsidR="00486110" w:rsidRPr="00486110" w:rsidRDefault="00486110" w:rsidP="004861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10">
        <w:rPr>
          <w:rFonts w:ascii="Times New Roman" w:hAnsi="Times New Roman" w:cs="Times New Roman"/>
          <w:sz w:val="28"/>
          <w:shd w:val="clear" w:color="auto" w:fill="FFFFFF"/>
        </w:rPr>
        <w:t xml:space="preserve">Родителям </w:t>
      </w:r>
      <w:r w:rsidRPr="00486110">
        <w:rPr>
          <w:rFonts w:ascii="Times New Roman" w:hAnsi="Times New Roman" w:cs="Times New Roman"/>
          <w:b/>
          <w:sz w:val="28"/>
          <w:shd w:val="clear" w:color="auto" w:fill="FFFFFF"/>
        </w:rPr>
        <w:t>нельзя</w:t>
      </w:r>
      <w:r w:rsidRPr="00486110">
        <w:rPr>
          <w:rFonts w:ascii="Times New Roman" w:hAnsi="Times New Roman" w:cs="Times New Roman"/>
          <w:sz w:val="28"/>
          <w:shd w:val="clear" w:color="auto" w:fill="FFFFFF"/>
        </w:rPr>
        <w:t xml:space="preserve"> без уведомления воспитателя забирать детей из детского сада, а также поручать это детям, </w:t>
      </w:r>
      <w:r w:rsidRPr="00486110"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  <w:t xml:space="preserve">подросткам в возрасте до 18 лет, лицам в нетрезвом состоянии.    </w:t>
      </w:r>
    </w:p>
    <w:p w:rsidR="00486110" w:rsidRPr="00486110" w:rsidRDefault="00486110" w:rsidP="004861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110">
        <w:rPr>
          <w:rFonts w:ascii="Times New Roman" w:hAnsi="Times New Roman" w:cs="Times New Roman"/>
          <w:color w:val="333333"/>
          <w:sz w:val="28"/>
          <w:shd w:val="clear" w:color="auto" w:fill="FFFFFF"/>
        </w:rPr>
        <w:t>Воспитатель должен знать всех лиц, кому родители поручают забрать ребёнка, заранее договорившись и познакомившись с ними по представлению родителей.</w:t>
      </w:r>
    </w:p>
    <w:p w:rsidR="00DA24CF" w:rsidRDefault="00DA24CF" w:rsidP="00797A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предполагаемого отсутствия ребенка в детском саду по семейным обстоятельствам (отпуск, летний период, санаторно-курортное лечение, </w:t>
      </w:r>
      <w:r w:rsidR="000E4A20">
        <w:rPr>
          <w:rFonts w:ascii="Times New Roman" w:hAnsi="Times New Roman" w:cs="Times New Roman"/>
          <w:sz w:val="28"/>
          <w:szCs w:val="28"/>
        </w:rPr>
        <w:t>п</w:t>
      </w:r>
      <w:r w:rsidR="008031B4">
        <w:rPr>
          <w:rFonts w:ascii="Times New Roman" w:hAnsi="Times New Roman" w:cs="Times New Roman"/>
          <w:sz w:val="28"/>
          <w:szCs w:val="28"/>
        </w:rPr>
        <w:t>рочее) пред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8031B4">
        <w:rPr>
          <w:rFonts w:ascii="Times New Roman" w:hAnsi="Times New Roman" w:cs="Times New Roman"/>
          <w:sz w:val="28"/>
          <w:szCs w:val="28"/>
        </w:rPr>
        <w:t xml:space="preserve">авьте заявление заведующему ДОУ, со своевременно оплаченной квитанцией за содержание ребенка в ДОУ. </w:t>
      </w:r>
    </w:p>
    <w:p w:rsidR="0059744F" w:rsidRDefault="00DA24CF" w:rsidP="00797A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Вносите оплату за содержание ребенка в ДОУ своевременно до 15 числа каждого месяца.</w:t>
      </w:r>
      <w:r w:rsidR="000E4A20">
        <w:rPr>
          <w:rFonts w:ascii="Times New Roman" w:hAnsi="Times New Roman" w:cs="Times New Roman"/>
          <w:sz w:val="28"/>
          <w:szCs w:val="28"/>
        </w:rPr>
        <w:t xml:space="preserve"> Представь</w:t>
      </w:r>
      <w:r w:rsidR="0059744F">
        <w:rPr>
          <w:rFonts w:ascii="Times New Roman" w:hAnsi="Times New Roman" w:cs="Times New Roman"/>
          <w:sz w:val="28"/>
          <w:szCs w:val="28"/>
        </w:rPr>
        <w:t>те документы, подтверждающие льготы по оплате за со</w:t>
      </w:r>
      <w:r w:rsidR="008031B4">
        <w:rPr>
          <w:rFonts w:ascii="Times New Roman" w:hAnsi="Times New Roman" w:cs="Times New Roman"/>
          <w:sz w:val="28"/>
          <w:szCs w:val="28"/>
        </w:rPr>
        <w:t xml:space="preserve">держание ребенка в детском саду (малообеспеченные </w:t>
      </w:r>
      <w:r w:rsidR="00624323">
        <w:rPr>
          <w:rFonts w:ascii="Times New Roman" w:hAnsi="Times New Roman" w:cs="Times New Roman"/>
          <w:sz w:val="28"/>
          <w:szCs w:val="28"/>
        </w:rPr>
        <w:t>и многодетные семьи) льгота предоставляется с момента подачи документов.</w:t>
      </w:r>
    </w:p>
    <w:p w:rsidR="0059744F" w:rsidRDefault="0059744F" w:rsidP="00797A2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этические нормы в общении с детьми и сотрудниками детского сада.</w:t>
      </w:r>
    </w:p>
    <w:p w:rsidR="00BD41D1" w:rsidRDefault="0059744F" w:rsidP="00BD41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44F">
        <w:rPr>
          <w:rFonts w:ascii="Times New Roman" w:hAnsi="Times New Roman" w:cs="Times New Roman"/>
          <w:b/>
          <w:sz w:val="28"/>
          <w:szCs w:val="28"/>
        </w:rPr>
        <w:t>Не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приносить в детский сад ценные вещи, игрушки и продукты питания.</w:t>
      </w:r>
    </w:p>
    <w:p w:rsidR="00BD41D1" w:rsidRPr="00BD41D1" w:rsidRDefault="00BD41D1" w:rsidP="00BD41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1D1">
        <w:rPr>
          <w:rFonts w:ascii="Times New Roman" w:hAnsi="Times New Roman" w:cs="Times New Roman"/>
          <w:sz w:val="28"/>
          <w:szCs w:val="28"/>
        </w:rPr>
        <w:t xml:space="preserve"> </w:t>
      </w:r>
      <w:r w:rsidRPr="00BD41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Перед тем, как вести ребенка в детский сад, проверьте, соответствует ли его костюм времени года и температуре воздуха. Проследите, чтобы </w:t>
      </w:r>
    </w:p>
    <w:p w:rsidR="00BD41D1" w:rsidRDefault="00BD41D1" w:rsidP="00BD41D1">
      <w:pPr>
        <w:pStyle w:val="a3"/>
        <w:spacing w:after="0"/>
        <w:jc w:val="both"/>
        <w:rPr>
          <w:rFonts w:ascii="Helvetica" w:hAnsi="Helvetica" w:cs="Helvetica"/>
          <w:color w:val="333333"/>
          <w:sz w:val="26"/>
          <w:shd w:val="clear" w:color="auto" w:fill="FFFFFF"/>
        </w:rPr>
      </w:pPr>
      <w:r w:rsidRPr="00BD41D1">
        <w:rPr>
          <w:rFonts w:ascii="Times New Roman" w:hAnsi="Times New Roman" w:cs="Times New Roman"/>
          <w:color w:val="333333"/>
          <w:sz w:val="28"/>
          <w:shd w:val="clear" w:color="auto" w:fill="FFFFFF"/>
        </w:rPr>
        <w:t>одежда ребенка не была слишком велика и не сковывала его движений. В правильно подобранной одежде</w:t>
      </w:r>
      <w:r w:rsidRPr="00BD41D1">
        <w:rPr>
          <w:rFonts w:ascii="Helvetica" w:hAnsi="Helvetica" w:cs="Helvetica"/>
          <w:color w:val="333333"/>
          <w:sz w:val="26"/>
          <w:shd w:val="clear" w:color="auto" w:fill="FFFFFF"/>
        </w:rPr>
        <w:t xml:space="preserve"> </w:t>
      </w:r>
      <w:r w:rsidRPr="00BD41D1">
        <w:rPr>
          <w:rFonts w:ascii="Times New Roman" w:hAnsi="Times New Roman" w:cs="Times New Roman"/>
          <w:color w:val="333333"/>
          <w:sz w:val="28"/>
          <w:shd w:val="clear" w:color="auto" w:fill="FFFFFF"/>
        </w:rPr>
        <w:t>ребенок  свободно двигается и меньше</w:t>
      </w:r>
      <w:r w:rsidRPr="00BD41D1">
        <w:rPr>
          <w:rFonts w:ascii="Helvetica" w:hAnsi="Helvetica" w:cs="Helvetica"/>
          <w:color w:val="333333"/>
          <w:sz w:val="26"/>
          <w:shd w:val="clear" w:color="auto" w:fill="FFFFFF"/>
        </w:rPr>
        <w:t xml:space="preserve"> </w:t>
      </w:r>
    </w:p>
    <w:p w:rsidR="00BD41D1" w:rsidRDefault="00BD41D1" w:rsidP="00BD41D1">
      <w:pPr>
        <w:pStyle w:val="a3"/>
        <w:spacing w:after="0"/>
        <w:jc w:val="both"/>
        <w:rPr>
          <w:rFonts w:ascii="Helvetica" w:hAnsi="Helvetica" w:cs="Helvetica"/>
          <w:color w:val="333333"/>
          <w:sz w:val="26"/>
          <w:shd w:val="clear" w:color="auto" w:fill="FFFFFF"/>
        </w:rPr>
      </w:pPr>
    </w:p>
    <w:p w:rsidR="00BD41D1" w:rsidRDefault="00BD41D1" w:rsidP="00BD41D1">
      <w:pPr>
        <w:pStyle w:val="a3"/>
        <w:spacing w:after="0"/>
        <w:jc w:val="both"/>
        <w:rPr>
          <w:rFonts w:ascii="Helvetica" w:hAnsi="Helvetica" w:cs="Helvetica"/>
          <w:color w:val="333333"/>
          <w:sz w:val="26"/>
          <w:shd w:val="clear" w:color="auto" w:fill="FFFFFF"/>
        </w:rPr>
      </w:pPr>
    </w:p>
    <w:p w:rsidR="00BD41D1" w:rsidRDefault="00BD41D1" w:rsidP="00BD41D1">
      <w:pPr>
        <w:pStyle w:val="a3"/>
        <w:spacing w:after="0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D41D1">
        <w:rPr>
          <w:rFonts w:ascii="Times New Roman" w:hAnsi="Times New Roman" w:cs="Times New Roman"/>
          <w:color w:val="333333"/>
          <w:sz w:val="28"/>
          <w:shd w:val="clear" w:color="auto" w:fill="FFFFFF"/>
        </w:rPr>
        <w:t>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</w:t>
      </w:r>
    </w:p>
    <w:p w:rsidR="00BD41D1" w:rsidRDefault="00BD41D1" w:rsidP="00BD41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D41D1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Чтобы избежать случаев травматизма, родителям необходимо проверить содержимое карманов в  одежде ребенка на наличие опасных предметов. </w:t>
      </w:r>
      <w:proofErr w:type="gramStart"/>
      <w:r w:rsidRPr="00BD41D1">
        <w:rPr>
          <w:rFonts w:ascii="Times New Roman" w:hAnsi="Times New Roman" w:cs="Times New Roman"/>
          <w:color w:val="333333"/>
          <w:sz w:val="28"/>
          <w:shd w:val="clear" w:color="auto" w:fill="FFFFFF"/>
        </w:rPr>
        <w:t>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</w:t>
      </w:r>
      <w:proofErr w:type="gramEnd"/>
    </w:p>
    <w:p w:rsidR="00BD41D1" w:rsidRDefault="00BD41D1" w:rsidP="00BD41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D41D1">
        <w:rPr>
          <w:rFonts w:ascii="Times New Roman" w:hAnsi="Times New Roman" w:cs="Times New Roman"/>
          <w:color w:val="333333"/>
          <w:sz w:val="28"/>
          <w:shd w:val="clear" w:color="auto" w:fill="FFFFFF"/>
        </w:rPr>
        <w:t>Не давать ребенку в детский сад жевательную резинку, лакомства.</w:t>
      </w:r>
    </w:p>
    <w:p w:rsidR="00BD41D1" w:rsidRPr="00BD41D1" w:rsidRDefault="00BD41D1" w:rsidP="00BD41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 w:rsidRPr="00BD41D1">
        <w:rPr>
          <w:rFonts w:ascii="Times New Roman" w:hAnsi="Times New Roman" w:cs="Times New Roman"/>
          <w:b/>
          <w:color w:val="333333"/>
          <w:sz w:val="32"/>
          <w:shd w:val="clear" w:color="auto" w:fill="FFFFFF"/>
        </w:rPr>
        <w:t>Спорные и конфликтные ситуации разрешать в отсутствие детей.</w:t>
      </w:r>
    </w:p>
    <w:p w:rsidR="00BD41D1" w:rsidRPr="00BD41D1" w:rsidRDefault="00BD41D1" w:rsidP="00BD41D1">
      <w:pPr>
        <w:pStyle w:val="a3"/>
        <w:spacing w:after="0"/>
        <w:jc w:val="both"/>
        <w:rPr>
          <w:rFonts w:ascii="Times New Roman" w:hAnsi="Times New Roman" w:cs="Times New Roman"/>
          <w:sz w:val="48"/>
          <w:szCs w:val="28"/>
        </w:rPr>
      </w:pPr>
    </w:p>
    <w:p w:rsidR="005912B4" w:rsidRPr="00797A22" w:rsidRDefault="005912B4" w:rsidP="00BD41D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12B4" w:rsidRPr="00797A22" w:rsidSect="00CE680C">
      <w:pgSz w:w="11906" w:h="16838"/>
      <w:pgMar w:top="567" w:right="1133" w:bottom="567" w:left="993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639"/>
    <w:multiLevelType w:val="hybridMultilevel"/>
    <w:tmpl w:val="E312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078"/>
    <w:multiLevelType w:val="hybridMultilevel"/>
    <w:tmpl w:val="8A2A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E6E67"/>
    <w:multiLevelType w:val="hybridMultilevel"/>
    <w:tmpl w:val="8CE83B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500775EF"/>
    <w:multiLevelType w:val="hybridMultilevel"/>
    <w:tmpl w:val="4F0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22"/>
    <w:rsid w:val="000E4A20"/>
    <w:rsid w:val="000F18E3"/>
    <w:rsid w:val="00270B7B"/>
    <w:rsid w:val="00486110"/>
    <w:rsid w:val="005912B4"/>
    <w:rsid w:val="0059744F"/>
    <w:rsid w:val="00624323"/>
    <w:rsid w:val="00733AE9"/>
    <w:rsid w:val="00797A22"/>
    <w:rsid w:val="008031B4"/>
    <w:rsid w:val="00BD41D1"/>
    <w:rsid w:val="00CE680C"/>
    <w:rsid w:val="00DA24CF"/>
    <w:rsid w:val="00E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8</cp:revision>
  <cp:lastPrinted>2013-09-19T04:18:00Z</cp:lastPrinted>
  <dcterms:created xsi:type="dcterms:W3CDTF">2013-09-18T21:37:00Z</dcterms:created>
  <dcterms:modified xsi:type="dcterms:W3CDTF">2021-07-02T09:06:00Z</dcterms:modified>
</cp:coreProperties>
</file>