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85052C" w:rsidRDefault="0085052C" w:rsidP="008505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85052C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 xml:space="preserve">Что должен знать и уметь ребенок </w:t>
      </w:r>
      <w:r w:rsidR="00BC75CC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 xml:space="preserve">4-5 </w:t>
      </w:r>
      <w:r w:rsidRPr="0085052C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лет</w:t>
      </w:r>
    </w:p>
    <w:p w:rsidR="002013EC" w:rsidRPr="0085052C" w:rsidRDefault="002013EC" w:rsidP="008505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BC75CC" w:rsidRPr="00BC75CC" w:rsidRDefault="00BC75CC" w:rsidP="00BC75CC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ПАМЯТЬ, ВНИМАНИЕ, МЫШЛЕНИЕ</w:t>
      </w:r>
    </w:p>
    <w:p w:rsidR="00BC75CC" w:rsidRPr="00BC75CC" w:rsidRDefault="00BC75CC" w:rsidP="00BC75CC">
      <w:pPr>
        <w:spacing w:before="48"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•Находить ошибки и несоответствия на картинках.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•Расставлять от 6 до 8 картинок в правильной последовательности.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•Запоминать 5-6 предметов, содержание сюжетного рисунка.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•Находить пару каждому предмету; объяснять, какая между ними связь.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•Правильно отвечать на вопросы: «Для чего нужны больница, парикмахерская, почта, магазин?», «Какую одежду и обувь ты наденешь, собираясь на прогулку, когда на улице идёт дождь? »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•Находить закономерность в расположении предметов.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•Решать простые логические задачи и из трёх предметов выбирать нужный.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•Находить признаки сходства и отличия между двумя предметами и рисунками.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•Различать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и оттенки.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•Правильно определять последовательность времён года, порядок дней недели; части суток.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•Отвечать на вопросы: «В какой стране ты живёшь? Назови столицу нашей Родины. Кем работают твои родители?»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•Выполнять элементарные правила поведения на улице (переходить дорогу в специально отведённых местах на зелёный знак светофора; обходить люки, бро</w:t>
      </w: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сать мусор в урны </w:t>
      </w:r>
      <w:r w:rsidRPr="00BC75C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и т.</w:t>
      </w: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д.).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•Понимать, что хорошо, а что плохо.</w:t>
      </w:r>
    </w:p>
    <w:p w:rsidR="00BC75CC" w:rsidRPr="00BC75CC" w:rsidRDefault="00BC75CC" w:rsidP="00BC75CC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МАТЕМАТИКА</w:t>
      </w:r>
    </w:p>
    <w:p w:rsidR="00BC75CC" w:rsidRPr="00BC75CC" w:rsidRDefault="00BC75CC" w:rsidP="00BC75CC">
      <w:pPr>
        <w:spacing w:before="48"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•Считать от 1 до 10 в прямом и обратном порядке, расставлять цифры в правиль</w:t>
      </w: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последовательности.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•Находить пропущенное число.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•Узнавать и правильно писать цифры.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•Раскладывать (составлять) числа (знать состав числа).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•Различать понятия: «количество», «число», «цифра».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•Сравнивать количество предметов, понимать значение математических </w:t>
      </w:r>
      <w:proofErr w:type="gramStart"/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 &gt;</w:t>
      </w:r>
      <w:proofErr w:type="gramEnd"/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, &lt;, </w:t>
      </w:r>
      <w:r w:rsidRPr="00BC75C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=.</w:t>
      </w:r>
    </w:p>
    <w:p w:rsidR="00BC75CC" w:rsidRPr="00BC75CC" w:rsidRDefault="00BC75CC" w:rsidP="00BC75C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•Сравнивать предметы по величине (длине, ширине, высоте, толщине).</w:t>
      </w:r>
    </w:p>
    <w:p w:rsidR="00BC75CC" w:rsidRPr="00BC75CC" w:rsidRDefault="00BC75CC" w:rsidP="00BC75CC">
      <w:pPr>
        <w:spacing w:before="48"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•Уравнивать количество предметов в группе.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•Правильно использовать в речи порядковые числительные.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•Решать простые примеры и задачи на сложение и вычитание.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•Ориентироваться в пространстве и на листе бумаги (вправо, влево, посередине, вверху, внизу, спереди, сзади).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•Узнавать и правильно называть геометрические фигуры: круг, овал, треугольник, квадрат, прямоугольник, ромб.</w:t>
      </w:r>
    </w:p>
    <w:p w:rsidR="00BC75CC" w:rsidRPr="00BC75CC" w:rsidRDefault="00BC75CC" w:rsidP="00BC75CC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РАЗВИТИЕ РЕЧИ</w:t>
      </w:r>
    </w:p>
    <w:p w:rsidR="00BC75CC" w:rsidRPr="00BC75CC" w:rsidRDefault="00BC75CC" w:rsidP="00BC75CC">
      <w:pPr>
        <w:spacing w:before="48"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•Правильно произносить все звуки; говорить </w:t>
      </w:r>
      <w:r w:rsidRPr="00BC75C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не</w:t>
      </w: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торопясь, с выражением.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•Называть предметы окружающей обстановки, действия людей и животных.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•Называть обобщающим словом предметы, относящиеся к группам: «мебель», «рабочие инструменты», «игрушки», «транспорт», «продукты», «овощи», «фрук</w:t>
      </w:r>
      <w:r w:rsidRPr="00BC75C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ты»,</w:t>
      </w: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«одежда», «музыкальные инструменты» и т. д.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•Правильно ставить существительные в форму единственного и множественного числа.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•Находить предмет по описанию (лимон - овальный, кис</w:t>
      </w: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лый, жёлтый, съедобный);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составлять описание предмета.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•Подбирать слова, близкие и противоположные по значению (добрый - злой).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•Понимать значение предлогов (в, на, под, за, между, перед, около и т. д.).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•Знать, какие бывают праздники.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•Знать, какие бывают профессии, чем занимаются люди этих профессий.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•Поддерживать беседу: уметь отвечать на вопросы и правильно их задавать.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•Рассказывать наизусть несколько стихотворений, </w:t>
      </w:r>
      <w:proofErr w:type="spellStart"/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загадок; отгады</w:t>
      </w: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загадки.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•Составлять по картинке связный рассказ из 5-6 предложений; согласовывать слова в роде, числе, падеже.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•Пересказывать содержание услышанной сказки; употреблять в речи простые и сложные предложения.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•Придумывать окончание к рассказу.</w:t>
      </w:r>
    </w:p>
    <w:p w:rsidR="00BC75CC" w:rsidRPr="00BC75CC" w:rsidRDefault="00BC75CC" w:rsidP="00BC75CC">
      <w:pPr>
        <w:spacing w:after="0" w:line="25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•Выделять первый и последний звук в слове; понимать, чем отличается буква от звука (звуки - это то, что мы слышим; а знаки, которыми мы обозначаем звуки на письме, называются буквами).</w:t>
      </w:r>
    </w:p>
    <w:p w:rsidR="00BC75CC" w:rsidRPr="00BC75CC" w:rsidRDefault="00BC75CC" w:rsidP="00BC75CC">
      <w:pPr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•Правильно называть звуки и буквы; читать слова из двух и более слогов и пони</w:t>
      </w: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мать их смысл; делить слова на слоги.</w:t>
      </w:r>
      <w:bookmarkStart w:id="0" w:name="_GoBack"/>
      <w:bookmarkEnd w:id="0"/>
    </w:p>
    <w:p w:rsidR="00BC75CC" w:rsidRPr="00BC75CC" w:rsidRDefault="00BC75CC" w:rsidP="00BC75CC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ГРАФИЧЕСКИЕ НАВЫКИ</w:t>
      </w:r>
    </w:p>
    <w:p w:rsidR="00BC75CC" w:rsidRPr="00BC75CC" w:rsidRDefault="00BC75CC" w:rsidP="00BC75CC">
      <w:pPr>
        <w:spacing w:before="38"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•Пользоваться различными изобразительными средствами: мелками, красками, карандашами, фломастерами.</w:t>
      </w:r>
    </w:p>
    <w:p w:rsidR="00BC75CC" w:rsidRPr="00BC75CC" w:rsidRDefault="00BC75CC" w:rsidP="00BC75C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различные линии разной длины и направления; рисовать простые предметы, окружности; обводить, штриховать, копировать, рисовать по клеточ</w:t>
      </w: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и раскрашивать картинки.</w:t>
      </w:r>
    </w:p>
    <w:p w:rsidR="00BC75CC" w:rsidRPr="00BC75CC" w:rsidRDefault="00BC75CC" w:rsidP="00BC75C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06D7" w:rsidRDefault="00B006D7" w:rsidP="00BC75CC">
      <w:pPr>
        <w:spacing w:after="0" w:line="240" w:lineRule="auto"/>
        <w:outlineLvl w:val="2"/>
      </w:pPr>
    </w:p>
    <w:sectPr w:rsidR="00B006D7" w:rsidSect="0085052C">
      <w:pgSz w:w="11906" w:h="16838"/>
      <w:pgMar w:top="1134" w:right="850" w:bottom="1134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759E6"/>
    <w:multiLevelType w:val="multilevel"/>
    <w:tmpl w:val="0A20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5F"/>
    <w:rsid w:val="002013EC"/>
    <w:rsid w:val="0085052C"/>
    <w:rsid w:val="00A9625F"/>
    <w:rsid w:val="00B006D7"/>
    <w:rsid w:val="00B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C6A9B-4CEF-4BDA-A305-4826215A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3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58">
                  <w:marLeft w:val="0"/>
                  <w:marRight w:val="0"/>
                  <w:marTop w:val="0"/>
                  <w:marBottom w:val="0"/>
                  <w:divBdr>
                    <w:top w:val="single" w:sz="6" w:space="4" w:color="0000CC"/>
                    <w:left w:val="single" w:sz="6" w:space="4" w:color="0000CC"/>
                    <w:bottom w:val="single" w:sz="6" w:space="4" w:color="0000CC"/>
                    <w:right w:val="single" w:sz="6" w:space="4" w:color="0000CC"/>
                  </w:divBdr>
                  <w:divsChild>
                    <w:div w:id="51580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44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2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1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5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616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6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489">
                  <w:marLeft w:val="0"/>
                  <w:marRight w:val="0"/>
                  <w:marTop w:val="0"/>
                  <w:marBottom w:val="0"/>
                  <w:divBdr>
                    <w:top w:val="single" w:sz="6" w:space="4" w:color="0000CC"/>
                    <w:left w:val="single" w:sz="6" w:space="4" w:color="0000CC"/>
                    <w:bottom w:val="single" w:sz="6" w:space="4" w:color="0000CC"/>
                    <w:right w:val="single" w:sz="6" w:space="4" w:color="0000CC"/>
                  </w:divBdr>
                  <w:divsChild>
                    <w:div w:id="1078672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0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4250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2019-10-29T17:53:00Z</dcterms:created>
  <dcterms:modified xsi:type="dcterms:W3CDTF">2019-10-29T18:03:00Z</dcterms:modified>
</cp:coreProperties>
</file>